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FD530" w14:textId="3AEC226C" w:rsidR="00A111A2" w:rsidRPr="003E1C39" w:rsidRDefault="003E1C39">
      <w:bookmarkStart w:id="0" w:name="_GoBack"/>
      <w:r>
        <w:rPr>
          <w:rStyle w:val="color15"/>
        </w:rPr>
        <w:t xml:space="preserve">Eric </w:t>
      </w:r>
      <w:proofErr w:type="spellStart"/>
      <w:r>
        <w:rPr>
          <w:rStyle w:val="color15"/>
        </w:rPr>
        <w:t>Heidbreder's</w:t>
      </w:r>
      <w:proofErr w:type="spellEnd"/>
      <w:r>
        <w:rPr>
          <w:rStyle w:val="color15"/>
        </w:rPr>
        <w:t xml:space="preserve"> curious nature and humorous spirit produce a vibrant musical language that engages audiences of all ages</w:t>
      </w:r>
      <w:r w:rsidR="00503089">
        <w:rPr>
          <w:rStyle w:val="color15"/>
        </w:rPr>
        <w:t xml:space="preserve">. </w:t>
      </w:r>
      <w:r>
        <w:rPr>
          <w:rStyle w:val="color15"/>
        </w:rPr>
        <w:t xml:space="preserve">Eric is a bassoonist, arranger, recording artist, and producer whose work can be seen on </w:t>
      </w:r>
      <w:proofErr w:type="spellStart"/>
      <w:r w:rsidR="00503089">
        <w:rPr>
          <w:rStyle w:val="color15"/>
        </w:rPr>
        <w:t>t</w:t>
      </w:r>
      <w:r>
        <w:rPr>
          <w:rStyle w:val="color15"/>
        </w:rPr>
        <w:t>eleveision</w:t>
      </w:r>
      <w:proofErr w:type="spellEnd"/>
      <w:r>
        <w:rPr>
          <w:rStyle w:val="color15"/>
        </w:rPr>
        <w:t xml:space="preserve"> and Netflix in Season 2 of Tim and Eric’s Bedtime Stories and </w:t>
      </w:r>
      <w:r>
        <w:rPr>
          <w:rStyle w:val="color15"/>
          <w:i/>
          <w:iCs/>
        </w:rPr>
        <w:t>Small Crimes</w:t>
      </w:r>
      <w:r>
        <w:rPr>
          <w:rStyle w:val="color15"/>
        </w:rPr>
        <w:t xml:space="preserve">, respectively. </w:t>
      </w:r>
      <w:r w:rsidR="00503089">
        <w:rPr>
          <w:rStyle w:val="color15"/>
        </w:rPr>
        <w:t xml:space="preserve">Eric has collaborated with artists from around the world, including </w:t>
      </w:r>
      <w:proofErr w:type="spellStart"/>
      <w:r w:rsidR="00503089">
        <w:rPr>
          <w:rStyle w:val="color15"/>
        </w:rPr>
        <w:t>Alash</w:t>
      </w:r>
      <w:proofErr w:type="spellEnd"/>
      <w:r w:rsidR="00503089">
        <w:rPr>
          <w:rStyle w:val="color15"/>
        </w:rPr>
        <w:t>, Fifth House Ensemble, and Henhouse Prowlers to create musical arrangements that allow for musicians from different backgrounds to perform together. Eric holds a Bachelors in bassoon performance from Ball State University and a Masters in bassoon performance from DePaul University.</w:t>
      </w:r>
      <w:bookmarkEnd w:id="0"/>
    </w:p>
    <w:sectPr w:rsidR="00A111A2" w:rsidRPr="003E1C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C39"/>
    <w:rsid w:val="003E1C39"/>
    <w:rsid w:val="00503089"/>
    <w:rsid w:val="00A1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3E85A"/>
  <w15:chartTrackingRefBased/>
  <w15:docId w15:val="{A5A83D7D-4A48-41D3-A18B-4F3556D1D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15">
    <w:name w:val="color_15"/>
    <w:basedOn w:val="DefaultParagraphFont"/>
    <w:rsid w:val="003E1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Heidbreder</dc:creator>
  <cp:keywords/>
  <dc:description/>
  <cp:lastModifiedBy>Eric Heidbreder</cp:lastModifiedBy>
  <cp:revision>1</cp:revision>
  <dcterms:created xsi:type="dcterms:W3CDTF">2020-06-22T20:04:00Z</dcterms:created>
  <dcterms:modified xsi:type="dcterms:W3CDTF">2020-06-22T20:22:00Z</dcterms:modified>
</cp:coreProperties>
</file>